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9F512" w14:textId="77777777" w:rsidR="0010579E" w:rsidRPr="0010579E" w:rsidRDefault="0010579E" w:rsidP="0010579E">
      <w:pPr>
        <w:jc w:val="both"/>
        <w:rPr>
          <w:rFonts w:ascii="Times New Roman" w:hAnsi="Times New Roman" w:cs="Times New Roman"/>
          <w:b/>
          <w:color w:val="00B050"/>
          <w:sz w:val="32"/>
          <w:szCs w:val="32"/>
        </w:rPr>
      </w:pPr>
      <w:r w:rsidRPr="0010579E">
        <w:rPr>
          <w:rFonts w:ascii="Times New Roman" w:hAnsi="Times New Roman" w:cs="Times New Roman"/>
          <w:b/>
          <w:color w:val="00B050"/>
          <w:sz w:val="32"/>
          <w:szCs w:val="32"/>
        </w:rPr>
        <w:t>Правила для родителей</w:t>
      </w:r>
    </w:p>
    <w:p w14:paraId="623BB84F"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xml:space="preserve">Ребенок начинает знакомиться с правилами дорожного движения еще задолго до прихода в детский сад. Первые знания и опыт он получает из наблюдений за своими близкими, родителями. Поэтому очень важно, чтобы сами родители не только знали, но и придерживались в повседневной жизни правил дорожного движения. В детском саду ведется активная работа по изучению с детьми правил дорожного движения. Но только родители свои личным примером, оценкой поведения смогут перевести эти правила в норму поведения ребенка. Предложенные ниже рекомендации рассматривают типичные дорожные ситуации, на которые необходимо постоянно обращать внимание детей. </w:t>
      </w:r>
    </w:p>
    <w:p w14:paraId="281AA9CF" w14:textId="77777777" w:rsidR="0010579E" w:rsidRPr="0010579E" w:rsidRDefault="0010579E" w:rsidP="0010579E">
      <w:pPr>
        <w:jc w:val="both"/>
        <w:rPr>
          <w:rFonts w:ascii="Times New Roman" w:hAnsi="Times New Roman" w:cs="Times New Roman"/>
          <w:sz w:val="28"/>
          <w:szCs w:val="28"/>
        </w:rPr>
      </w:pPr>
    </w:p>
    <w:p w14:paraId="21F12E63" w14:textId="77777777"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t>Главная опасность — стоящий автомобиль!</w:t>
      </w:r>
    </w:p>
    <w:p w14:paraId="3C8D4AAE"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Стоящий автомобиль опасен: он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14:paraId="1376D054" w14:textId="77777777" w:rsidR="0010579E" w:rsidRPr="0010579E" w:rsidRDefault="0010579E" w:rsidP="0010579E">
      <w:pPr>
        <w:jc w:val="both"/>
        <w:rPr>
          <w:rFonts w:ascii="Times New Roman" w:hAnsi="Times New Roman" w:cs="Times New Roman"/>
          <w:sz w:val="28"/>
          <w:szCs w:val="28"/>
        </w:rPr>
      </w:pPr>
    </w:p>
    <w:p w14:paraId="5022D532" w14:textId="41558F90"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t>Не обходите стоящий автобус ни спереди, ни сзади!</w:t>
      </w:r>
    </w:p>
    <w:p w14:paraId="6359BF38"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14:paraId="0509C24E" w14:textId="77777777" w:rsidR="0010579E" w:rsidRPr="0010579E" w:rsidRDefault="0010579E" w:rsidP="0010579E">
      <w:pPr>
        <w:jc w:val="both"/>
        <w:rPr>
          <w:rFonts w:ascii="Times New Roman" w:hAnsi="Times New Roman" w:cs="Times New Roman"/>
          <w:sz w:val="28"/>
          <w:szCs w:val="28"/>
        </w:rPr>
      </w:pPr>
    </w:p>
    <w:p w14:paraId="626FE095" w14:textId="6CF22F64" w:rsidR="0010579E" w:rsidRPr="0010579E" w:rsidRDefault="0010579E" w:rsidP="0010579E">
      <w:pPr>
        <w:jc w:val="both"/>
        <w:rPr>
          <w:rFonts w:ascii="Times New Roman" w:hAnsi="Times New Roman" w:cs="Times New Roman"/>
          <w:b/>
          <w:sz w:val="32"/>
          <w:szCs w:val="32"/>
        </w:rPr>
      </w:pPr>
      <w:r w:rsidRPr="0010579E">
        <w:rPr>
          <w:rFonts w:ascii="Times New Roman" w:hAnsi="Times New Roman" w:cs="Times New Roman"/>
          <w:b/>
          <w:color w:val="FF0000"/>
          <w:sz w:val="32"/>
          <w:szCs w:val="32"/>
        </w:rPr>
        <w:t>Умейте предвидеть скрытую опасность!</w:t>
      </w:r>
    </w:p>
    <w:p w14:paraId="7907A172"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14:paraId="2ED1C8C8" w14:textId="77777777" w:rsidR="0010579E" w:rsidRDefault="0010579E" w:rsidP="0010579E">
      <w:pPr>
        <w:jc w:val="both"/>
        <w:rPr>
          <w:rFonts w:ascii="Times New Roman" w:hAnsi="Times New Roman" w:cs="Times New Roman"/>
          <w:sz w:val="28"/>
          <w:szCs w:val="28"/>
        </w:rPr>
      </w:pPr>
    </w:p>
    <w:p w14:paraId="341EA851" w14:textId="41105BDA"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t>Машина приближается медленно, и все же надо пропустить ее.</w:t>
      </w:r>
    </w:p>
    <w:p w14:paraId="172BF5E8"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14:paraId="0C858DE4" w14:textId="77777777" w:rsidR="0010579E" w:rsidRPr="0010579E" w:rsidRDefault="0010579E" w:rsidP="0010579E">
      <w:pPr>
        <w:jc w:val="both"/>
        <w:rPr>
          <w:rFonts w:ascii="Times New Roman" w:hAnsi="Times New Roman" w:cs="Times New Roman"/>
          <w:sz w:val="28"/>
          <w:szCs w:val="28"/>
        </w:rPr>
      </w:pPr>
    </w:p>
    <w:p w14:paraId="7AA117AD" w14:textId="20F3B527" w:rsidR="0010579E" w:rsidRPr="0010579E" w:rsidRDefault="0010579E" w:rsidP="0010579E">
      <w:pPr>
        <w:jc w:val="both"/>
        <w:rPr>
          <w:rFonts w:ascii="Times New Roman" w:hAnsi="Times New Roman" w:cs="Times New Roman"/>
          <w:b/>
          <w:sz w:val="32"/>
          <w:szCs w:val="32"/>
        </w:rPr>
      </w:pPr>
      <w:r w:rsidRPr="0010579E">
        <w:rPr>
          <w:rFonts w:ascii="Times New Roman" w:hAnsi="Times New Roman" w:cs="Times New Roman"/>
          <w:b/>
          <w:color w:val="FF0000"/>
          <w:sz w:val="32"/>
          <w:szCs w:val="32"/>
        </w:rPr>
        <w:lastRenderedPageBreak/>
        <w:t>И у светофора можно встретить опасность.</w:t>
      </w:r>
    </w:p>
    <w:p w14:paraId="11163C5D"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14:paraId="1D1680A6" w14:textId="77777777" w:rsidR="0010579E" w:rsidRPr="0010579E" w:rsidRDefault="0010579E" w:rsidP="0010579E">
      <w:pPr>
        <w:jc w:val="both"/>
        <w:rPr>
          <w:rFonts w:ascii="Times New Roman" w:hAnsi="Times New Roman" w:cs="Times New Roman"/>
          <w:sz w:val="28"/>
          <w:szCs w:val="28"/>
        </w:rPr>
      </w:pPr>
    </w:p>
    <w:p w14:paraId="03521103" w14:textId="77777777" w:rsidR="0010579E" w:rsidRPr="0010579E" w:rsidRDefault="0010579E" w:rsidP="0010579E">
      <w:pPr>
        <w:jc w:val="both"/>
        <w:rPr>
          <w:rFonts w:ascii="Times New Roman" w:hAnsi="Times New Roman" w:cs="Times New Roman"/>
          <w:b/>
          <w:color w:val="FF0000"/>
          <w:sz w:val="28"/>
          <w:szCs w:val="28"/>
        </w:rPr>
      </w:pPr>
      <w:r w:rsidRPr="0010579E">
        <w:rPr>
          <w:rFonts w:ascii="Times New Roman" w:hAnsi="Times New Roman" w:cs="Times New Roman"/>
          <w:b/>
          <w:color w:val="FF0000"/>
          <w:sz w:val="28"/>
          <w:szCs w:val="28"/>
        </w:rPr>
        <w:t xml:space="preserve"> «Пустынную» улицу дети часто перебегают не глядя.</w:t>
      </w:r>
    </w:p>
    <w:p w14:paraId="7E63561C"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На улице, где машины появляются редко дети, выбегают на дорогу предварительно ее не осмотрев, и попадают под машину. Выработайте оглядеться у ребенка привычку всегда перед выходом на дорогу остановиться</w:t>
      </w:r>
      <w:proofErr w:type="gramStart"/>
      <w:r w:rsidRPr="0010579E">
        <w:rPr>
          <w:rFonts w:ascii="Times New Roman" w:hAnsi="Times New Roman" w:cs="Times New Roman"/>
          <w:sz w:val="28"/>
          <w:szCs w:val="28"/>
        </w:rPr>
        <w:t>, ,</w:t>
      </w:r>
      <w:proofErr w:type="gramEnd"/>
      <w:r w:rsidRPr="0010579E">
        <w:rPr>
          <w:rFonts w:ascii="Times New Roman" w:hAnsi="Times New Roman" w:cs="Times New Roman"/>
          <w:sz w:val="28"/>
          <w:szCs w:val="28"/>
        </w:rPr>
        <w:t xml:space="preserve"> прислушаться — и только тогда переходить улицу.</w:t>
      </w:r>
    </w:p>
    <w:p w14:paraId="43EB6EF4" w14:textId="77777777" w:rsidR="0010579E" w:rsidRPr="0010579E" w:rsidRDefault="0010579E" w:rsidP="0010579E">
      <w:pPr>
        <w:jc w:val="both"/>
        <w:rPr>
          <w:rFonts w:ascii="Times New Roman" w:hAnsi="Times New Roman" w:cs="Times New Roman"/>
          <w:sz w:val="28"/>
          <w:szCs w:val="28"/>
        </w:rPr>
      </w:pPr>
    </w:p>
    <w:p w14:paraId="3A0C5E15" w14:textId="1DCA2F7A"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t>Стоя на осевой линии, помните: сзади может оказаться машина!</w:t>
      </w:r>
    </w:p>
    <w:p w14:paraId="26BEDFF3" w14:textId="672982E2"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14:paraId="0EC76680" w14:textId="77777777" w:rsidR="0010579E" w:rsidRDefault="0010579E" w:rsidP="0010579E">
      <w:pPr>
        <w:jc w:val="both"/>
        <w:rPr>
          <w:rFonts w:ascii="Times New Roman" w:hAnsi="Times New Roman" w:cs="Times New Roman"/>
          <w:b/>
          <w:color w:val="FF0000"/>
          <w:sz w:val="32"/>
          <w:szCs w:val="32"/>
        </w:rPr>
      </w:pPr>
    </w:p>
    <w:p w14:paraId="03A22F85" w14:textId="3E8EFE87"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t>На улице крепко держите ребенка за руку!</w:t>
      </w:r>
    </w:p>
    <w:p w14:paraId="0005A450"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14:paraId="737D3DDE" w14:textId="77777777" w:rsidR="0010579E" w:rsidRPr="0010579E" w:rsidRDefault="0010579E" w:rsidP="0010579E">
      <w:pPr>
        <w:jc w:val="both"/>
        <w:rPr>
          <w:rFonts w:ascii="Times New Roman" w:hAnsi="Times New Roman" w:cs="Times New Roman"/>
          <w:sz w:val="28"/>
          <w:szCs w:val="28"/>
        </w:rPr>
      </w:pPr>
    </w:p>
    <w:p w14:paraId="26BB5F51" w14:textId="77777777"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t>Арки и выезды из дворов — места скрытой опасности!</w:t>
      </w:r>
    </w:p>
    <w:p w14:paraId="7D447CD1"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14:paraId="47754853" w14:textId="77777777" w:rsidR="0010579E" w:rsidRPr="0010579E" w:rsidRDefault="0010579E" w:rsidP="0010579E">
      <w:pPr>
        <w:jc w:val="both"/>
        <w:rPr>
          <w:rFonts w:ascii="Times New Roman" w:hAnsi="Times New Roman" w:cs="Times New Roman"/>
          <w:sz w:val="28"/>
          <w:szCs w:val="28"/>
        </w:rPr>
      </w:pPr>
    </w:p>
    <w:p w14:paraId="6748D566" w14:textId="77777777" w:rsid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xml:space="preserve"> </w:t>
      </w:r>
    </w:p>
    <w:p w14:paraId="79646F4A" w14:textId="5E8D2171"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lastRenderedPageBreak/>
        <w:t>Помните!</w:t>
      </w:r>
    </w:p>
    <w:p w14:paraId="1D0E739A" w14:textId="4912EE65"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xml:space="preserve">Ребенок учится законам улицы, беря пример </w:t>
      </w:r>
      <w:proofErr w:type="gramStart"/>
      <w:r w:rsidRPr="0010579E">
        <w:rPr>
          <w:rFonts w:ascii="Times New Roman" w:hAnsi="Times New Roman" w:cs="Times New Roman"/>
          <w:sz w:val="28"/>
          <w:szCs w:val="28"/>
        </w:rPr>
        <w:t>с  родителей</w:t>
      </w:r>
      <w:proofErr w:type="gramEnd"/>
      <w:r w:rsidRPr="0010579E">
        <w:rPr>
          <w:rFonts w:ascii="Times New Roman" w:hAnsi="Times New Roman" w:cs="Times New Roman"/>
          <w:sz w:val="28"/>
          <w:szCs w:val="28"/>
        </w:rPr>
        <w:t>,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14:paraId="4E75AF64" w14:textId="77777777" w:rsidR="0010579E" w:rsidRPr="0010579E" w:rsidRDefault="0010579E" w:rsidP="0010579E">
      <w:pPr>
        <w:jc w:val="both"/>
        <w:rPr>
          <w:rFonts w:ascii="Times New Roman" w:hAnsi="Times New Roman" w:cs="Times New Roman"/>
          <w:sz w:val="28"/>
          <w:szCs w:val="28"/>
        </w:rPr>
      </w:pPr>
    </w:p>
    <w:p w14:paraId="13D65E01"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xml:space="preserve"> </w:t>
      </w:r>
    </w:p>
    <w:p w14:paraId="21E11B91" w14:textId="77777777" w:rsidR="0010579E" w:rsidRPr="0010579E" w:rsidRDefault="0010579E" w:rsidP="0010579E">
      <w:pPr>
        <w:jc w:val="both"/>
        <w:rPr>
          <w:rFonts w:ascii="Times New Roman" w:hAnsi="Times New Roman" w:cs="Times New Roman"/>
          <w:sz w:val="28"/>
          <w:szCs w:val="28"/>
        </w:rPr>
      </w:pPr>
    </w:p>
    <w:p w14:paraId="53EB3CED" w14:textId="77777777" w:rsidR="0010579E" w:rsidRPr="0010579E" w:rsidRDefault="0010579E" w:rsidP="0010579E">
      <w:pPr>
        <w:jc w:val="both"/>
        <w:rPr>
          <w:rFonts w:ascii="Times New Roman" w:hAnsi="Times New Roman" w:cs="Times New Roman"/>
          <w:b/>
          <w:color w:val="00B050"/>
          <w:sz w:val="32"/>
          <w:szCs w:val="32"/>
        </w:rPr>
      </w:pPr>
      <w:r w:rsidRPr="0010579E">
        <w:rPr>
          <w:rFonts w:ascii="Times New Roman" w:hAnsi="Times New Roman" w:cs="Times New Roman"/>
          <w:b/>
          <w:color w:val="00B050"/>
          <w:sz w:val="32"/>
          <w:szCs w:val="32"/>
        </w:rPr>
        <w:t xml:space="preserve">«ЧТО ДОЛЖЕН ЗНАТЬ ВАШ РЕБЕНОК…»               </w:t>
      </w:r>
    </w:p>
    <w:p w14:paraId="028D333B" w14:textId="60150AC5" w:rsidR="0010579E" w:rsidRPr="0010579E" w:rsidRDefault="0010579E" w:rsidP="0010579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1533BC" wp14:editId="03F56466">
            <wp:extent cx="5097780" cy="33985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7780" cy="3398520"/>
                    </a:xfrm>
                    <a:prstGeom prst="rect">
                      <a:avLst/>
                    </a:prstGeom>
                    <a:noFill/>
                  </pic:spPr>
                </pic:pic>
              </a:graphicData>
            </a:graphic>
          </wp:inline>
        </w:drawing>
      </w:r>
    </w:p>
    <w:p w14:paraId="7DF31DD2" w14:textId="77777777" w:rsidR="0010579E" w:rsidRPr="0010579E" w:rsidRDefault="0010579E" w:rsidP="0010579E">
      <w:pPr>
        <w:jc w:val="both"/>
        <w:rPr>
          <w:rFonts w:ascii="Times New Roman" w:hAnsi="Times New Roman" w:cs="Times New Roman"/>
          <w:sz w:val="28"/>
          <w:szCs w:val="28"/>
        </w:rPr>
      </w:pPr>
    </w:p>
    <w:p w14:paraId="72CBF4C1"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xml:space="preserve">В обстановке постоянно возрастающей интенсивности движения и роста количества </w:t>
      </w:r>
      <w:proofErr w:type="gramStart"/>
      <w:r w:rsidRPr="0010579E">
        <w:rPr>
          <w:rFonts w:ascii="Times New Roman" w:hAnsi="Times New Roman" w:cs="Times New Roman"/>
          <w:sz w:val="28"/>
          <w:szCs w:val="28"/>
        </w:rPr>
        <w:t>ДТП  без</w:t>
      </w:r>
      <w:proofErr w:type="gramEnd"/>
      <w:r w:rsidRPr="0010579E">
        <w:rPr>
          <w:rFonts w:ascii="Times New Roman" w:hAnsi="Times New Roman" w:cs="Times New Roman"/>
          <w:sz w:val="28"/>
          <w:szCs w:val="28"/>
        </w:rPr>
        <w:t xml:space="preserve"> знаний правил дорожного движения пешеходам обойтись трудно. Разумнее начинать изучение ПДД задолго до того, как дети пойдут в школу.</w:t>
      </w:r>
    </w:p>
    <w:p w14:paraId="15797D70" w14:textId="77777777" w:rsidR="0010579E" w:rsidRPr="0010579E" w:rsidRDefault="0010579E" w:rsidP="0010579E">
      <w:pPr>
        <w:jc w:val="both"/>
        <w:rPr>
          <w:rFonts w:ascii="Times New Roman" w:hAnsi="Times New Roman" w:cs="Times New Roman"/>
          <w:sz w:val="28"/>
          <w:szCs w:val="28"/>
        </w:rPr>
      </w:pPr>
    </w:p>
    <w:p w14:paraId="70CDE5C3" w14:textId="77777777" w:rsidR="0010579E" w:rsidRPr="0010579E" w:rsidRDefault="0010579E" w:rsidP="0010579E">
      <w:pPr>
        <w:jc w:val="both"/>
        <w:rPr>
          <w:rFonts w:ascii="Times New Roman" w:hAnsi="Times New Roman" w:cs="Times New Roman"/>
          <w:b/>
          <w:color w:val="FF0000"/>
          <w:sz w:val="32"/>
          <w:szCs w:val="32"/>
        </w:rPr>
      </w:pPr>
      <w:r w:rsidRPr="0010579E">
        <w:rPr>
          <w:rFonts w:ascii="Times New Roman" w:hAnsi="Times New Roman" w:cs="Times New Roman"/>
          <w:b/>
          <w:color w:val="FF0000"/>
          <w:sz w:val="32"/>
          <w:szCs w:val="32"/>
        </w:rPr>
        <w:t>Ребенок должен знать.</w:t>
      </w:r>
    </w:p>
    <w:p w14:paraId="25F44CE6"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1. Дорогу из дома в детский сад.</w:t>
      </w:r>
    </w:p>
    <w:p w14:paraId="2836CC21" w14:textId="77777777" w:rsidR="0010579E" w:rsidRPr="0010579E" w:rsidRDefault="0010579E" w:rsidP="0010579E">
      <w:pPr>
        <w:jc w:val="both"/>
        <w:rPr>
          <w:rFonts w:ascii="Times New Roman" w:hAnsi="Times New Roman" w:cs="Times New Roman"/>
          <w:sz w:val="28"/>
          <w:szCs w:val="28"/>
        </w:rPr>
      </w:pPr>
    </w:p>
    <w:p w14:paraId="5941C6C8"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2. Знать следующие правила уличного движения: не ходить по мостовой, переходить улицу в указанных местах, ходить спокойно, не толкаясь, говорить негромко и др.</w:t>
      </w:r>
    </w:p>
    <w:p w14:paraId="4B73DAB8" w14:textId="77777777" w:rsidR="0010579E" w:rsidRPr="0010579E" w:rsidRDefault="0010579E" w:rsidP="0010579E">
      <w:pPr>
        <w:jc w:val="both"/>
        <w:rPr>
          <w:rFonts w:ascii="Times New Roman" w:hAnsi="Times New Roman" w:cs="Times New Roman"/>
          <w:sz w:val="28"/>
          <w:szCs w:val="28"/>
        </w:rPr>
      </w:pPr>
    </w:p>
    <w:p w14:paraId="369AAC8C"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lastRenderedPageBreak/>
        <w:t>3. Знать ряд дорожных знаков, их смысл и назначение (предупреждающие, запрещающие, указательные), работу светофора.</w:t>
      </w:r>
    </w:p>
    <w:p w14:paraId="66DA3952" w14:textId="77777777" w:rsidR="0010579E" w:rsidRPr="0010579E" w:rsidRDefault="0010579E" w:rsidP="0010579E">
      <w:pPr>
        <w:jc w:val="both"/>
        <w:rPr>
          <w:rFonts w:ascii="Times New Roman" w:hAnsi="Times New Roman" w:cs="Times New Roman"/>
          <w:sz w:val="28"/>
          <w:szCs w:val="28"/>
        </w:rPr>
      </w:pPr>
    </w:p>
    <w:p w14:paraId="5CD5DD0C"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4. Знать правила поведения в общественном месте и транспорте: автобус ждать только на остановке, не трогать двери во время движения, не высовываться в окно, не выставлять руки в открытое окно, не вставать ногами на сиденье, не ходить по автобусу, не цепляться за движущийся транспорт.</w:t>
      </w:r>
    </w:p>
    <w:p w14:paraId="138E0288" w14:textId="77777777" w:rsidR="0010579E" w:rsidRPr="0010579E" w:rsidRDefault="0010579E" w:rsidP="0010579E">
      <w:pPr>
        <w:jc w:val="both"/>
        <w:rPr>
          <w:rFonts w:ascii="Times New Roman" w:hAnsi="Times New Roman" w:cs="Times New Roman"/>
          <w:sz w:val="28"/>
          <w:szCs w:val="28"/>
        </w:rPr>
      </w:pPr>
    </w:p>
    <w:p w14:paraId="4A03E7D5" w14:textId="77777777" w:rsidR="0010579E" w:rsidRPr="0010579E" w:rsidRDefault="0010579E" w:rsidP="0010579E">
      <w:pPr>
        <w:jc w:val="both"/>
        <w:rPr>
          <w:rFonts w:ascii="Times New Roman" w:hAnsi="Times New Roman" w:cs="Times New Roman"/>
          <w:b/>
          <w:color w:val="00B050"/>
          <w:sz w:val="32"/>
          <w:szCs w:val="32"/>
        </w:rPr>
      </w:pPr>
      <w:r w:rsidRPr="0010579E">
        <w:rPr>
          <w:rFonts w:ascii="Times New Roman" w:hAnsi="Times New Roman" w:cs="Times New Roman"/>
          <w:b/>
          <w:color w:val="00B050"/>
          <w:sz w:val="32"/>
          <w:szCs w:val="32"/>
        </w:rPr>
        <w:t>Ребенок должен уметь</w:t>
      </w:r>
    </w:p>
    <w:p w14:paraId="12E1BAB6"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1. Не спешить при переходе улицы;</w:t>
      </w:r>
    </w:p>
    <w:p w14:paraId="78C493E8" w14:textId="77777777" w:rsidR="0010579E" w:rsidRPr="0010579E" w:rsidRDefault="0010579E" w:rsidP="0010579E">
      <w:pPr>
        <w:jc w:val="both"/>
        <w:rPr>
          <w:rFonts w:ascii="Times New Roman" w:hAnsi="Times New Roman" w:cs="Times New Roman"/>
          <w:sz w:val="28"/>
          <w:szCs w:val="28"/>
        </w:rPr>
      </w:pPr>
    </w:p>
    <w:p w14:paraId="286B298A"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2. Переходить дорогу только тогда, когда обзору ее никто не мешает;</w:t>
      </w:r>
    </w:p>
    <w:p w14:paraId="32254928" w14:textId="77777777" w:rsidR="0010579E" w:rsidRPr="0010579E" w:rsidRDefault="0010579E" w:rsidP="0010579E">
      <w:pPr>
        <w:jc w:val="both"/>
        <w:rPr>
          <w:rFonts w:ascii="Times New Roman" w:hAnsi="Times New Roman" w:cs="Times New Roman"/>
          <w:sz w:val="28"/>
          <w:szCs w:val="28"/>
        </w:rPr>
      </w:pPr>
    </w:p>
    <w:p w14:paraId="5B745BF2"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3. Прежде чем перейти дорогу, ждет, чтобы транспорт отъехал от остановки, тогда обзор улицы не будет ограничен.</w:t>
      </w:r>
    </w:p>
    <w:p w14:paraId="19F839A5" w14:textId="77777777" w:rsidR="0010579E" w:rsidRPr="0010579E" w:rsidRDefault="0010579E" w:rsidP="0010579E">
      <w:pPr>
        <w:jc w:val="both"/>
        <w:rPr>
          <w:rFonts w:ascii="Times New Roman" w:hAnsi="Times New Roman" w:cs="Times New Roman"/>
          <w:sz w:val="28"/>
          <w:szCs w:val="28"/>
        </w:rPr>
      </w:pPr>
    </w:p>
    <w:p w14:paraId="62C8238A"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Воспитывайте у ребенка умение быть бдительным и внимательным на улице. Так, оказавшись рядом со стоящим автобусом, предложите ребенку остановиться, внимательно осмотреться, не приближается ли машина.</w:t>
      </w:r>
    </w:p>
    <w:p w14:paraId="3308529B" w14:textId="77777777" w:rsidR="0010579E" w:rsidRPr="0010579E" w:rsidRDefault="0010579E" w:rsidP="0010579E">
      <w:pPr>
        <w:jc w:val="both"/>
        <w:rPr>
          <w:rFonts w:ascii="Times New Roman" w:hAnsi="Times New Roman" w:cs="Times New Roman"/>
          <w:sz w:val="28"/>
          <w:szCs w:val="28"/>
        </w:rPr>
      </w:pPr>
    </w:p>
    <w:p w14:paraId="6155C63E"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Объясните ему, какая опасность может ожидать пешехода, если он внезапно выходит из-за стоящего транспорта на проезжую часть улицы. Пешеход не видит идущий транспорт, водители не видят пешеходов.</w:t>
      </w:r>
    </w:p>
    <w:p w14:paraId="32A332BC" w14:textId="77777777" w:rsidR="0010579E" w:rsidRPr="0010579E" w:rsidRDefault="0010579E" w:rsidP="0010579E">
      <w:pPr>
        <w:jc w:val="both"/>
        <w:rPr>
          <w:rFonts w:ascii="Times New Roman" w:hAnsi="Times New Roman" w:cs="Times New Roman"/>
          <w:sz w:val="28"/>
          <w:szCs w:val="28"/>
        </w:rPr>
      </w:pPr>
    </w:p>
    <w:p w14:paraId="39DE1397"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Большую помощь в закреплении знаний дорожного движения вам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разыграть различные дорожные ситуации, благодаря которым он более прочно и осмысленно освоит правила поведения на улице.</w:t>
      </w:r>
    </w:p>
    <w:p w14:paraId="17A251AA" w14:textId="77777777" w:rsidR="0010579E" w:rsidRPr="0010579E" w:rsidRDefault="0010579E" w:rsidP="0010579E">
      <w:pPr>
        <w:jc w:val="both"/>
        <w:rPr>
          <w:rFonts w:ascii="Times New Roman" w:hAnsi="Times New Roman" w:cs="Times New Roman"/>
          <w:sz w:val="28"/>
          <w:szCs w:val="28"/>
        </w:rPr>
      </w:pPr>
    </w:p>
    <w:p w14:paraId="49239703"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Для закрепления знаний детей о правилах дорожного движения и сигналах светофора используйте:</w:t>
      </w:r>
    </w:p>
    <w:p w14:paraId="75652707" w14:textId="77777777" w:rsidR="0010579E" w:rsidRPr="0010579E" w:rsidRDefault="0010579E" w:rsidP="0010579E">
      <w:pPr>
        <w:jc w:val="both"/>
        <w:rPr>
          <w:rFonts w:ascii="Times New Roman" w:hAnsi="Times New Roman" w:cs="Times New Roman"/>
          <w:sz w:val="28"/>
          <w:szCs w:val="28"/>
        </w:rPr>
      </w:pPr>
    </w:p>
    <w:p w14:paraId="449728AF"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настольные игры: «Мы едем по улице», «Знаки не дорогах», «Учись вождению», «Юные водители», «Твои знакомые», «Говорящие знаки», «Светофор», «Три письма» и др.;</w:t>
      </w:r>
    </w:p>
    <w:p w14:paraId="7600A633" w14:textId="77777777" w:rsidR="0010579E" w:rsidRPr="0010579E" w:rsidRDefault="0010579E" w:rsidP="0010579E">
      <w:pPr>
        <w:jc w:val="both"/>
        <w:rPr>
          <w:rFonts w:ascii="Times New Roman" w:hAnsi="Times New Roman" w:cs="Times New Roman"/>
          <w:sz w:val="28"/>
          <w:szCs w:val="28"/>
        </w:rPr>
      </w:pPr>
    </w:p>
    <w:p w14:paraId="11F4F08F"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-диафильмы: «О недопустимости шалости на улице», «О событиях возможных и невозможных», «Не играй на мостовой», «Дорожный букварь», «Однажды в городе», «Алеш-</w:t>
      </w:r>
      <w:proofErr w:type="spellStart"/>
      <w:r w:rsidRPr="0010579E">
        <w:rPr>
          <w:rFonts w:ascii="Times New Roman" w:hAnsi="Times New Roman" w:cs="Times New Roman"/>
          <w:sz w:val="28"/>
          <w:szCs w:val="28"/>
        </w:rPr>
        <w:t>кин</w:t>
      </w:r>
      <w:proofErr w:type="spellEnd"/>
      <w:r w:rsidRPr="0010579E">
        <w:rPr>
          <w:rFonts w:ascii="Times New Roman" w:hAnsi="Times New Roman" w:cs="Times New Roman"/>
          <w:sz w:val="28"/>
          <w:szCs w:val="28"/>
        </w:rPr>
        <w:t xml:space="preserve"> велосипед», «Дед Мороз — — регулировщик», «Приключения Ильи Муромца в Москве», «Дядя Степа —милиционер», «Похождения Тимы» и др.;</w:t>
      </w:r>
    </w:p>
    <w:p w14:paraId="7CBD6581" w14:textId="77777777" w:rsidR="0010579E" w:rsidRPr="0010579E" w:rsidRDefault="0010579E" w:rsidP="0010579E">
      <w:pPr>
        <w:jc w:val="both"/>
        <w:rPr>
          <w:rFonts w:ascii="Times New Roman" w:hAnsi="Times New Roman" w:cs="Times New Roman"/>
          <w:sz w:val="28"/>
          <w:szCs w:val="28"/>
        </w:rPr>
      </w:pPr>
    </w:p>
    <w:p w14:paraId="08EBF19D"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xml:space="preserve">-детские художественные произведения с последующей беседой о прочитанном: «Скверная история», «Дядя Степа -милиционер» С. Михалкова; «Машина на нашей улице» М. Ильина и Сегала; «Знакомьтесь — автомобиль», «Законы улицы и дорог», «Дорожная грамота» И. Серебрякова; «Посмотрите, постовой», «Это улица моя» Я. </w:t>
      </w:r>
      <w:proofErr w:type="spellStart"/>
      <w:r w:rsidRPr="0010579E">
        <w:rPr>
          <w:rFonts w:ascii="Times New Roman" w:hAnsi="Times New Roman" w:cs="Times New Roman"/>
          <w:sz w:val="28"/>
          <w:szCs w:val="28"/>
        </w:rPr>
        <w:t>Пишумова</w:t>
      </w:r>
      <w:proofErr w:type="spellEnd"/>
      <w:r w:rsidRPr="0010579E">
        <w:rPr>
          <w:rFonts w:ascii="Times New Roman" w:hAnsi="Times New Roman" w:cs="Times New Roman"/>
          <w:sz w:val="28"/>
          <w:szCs w:val="28"/>
        </w:rPr>
        <w:t>; «Красный, желтый, зеленый» А. Дорохова и др.;</w:t>
      </w:r>
    </w:p>
    <w:p w14:paraId="5EA0CF4D" w14:textId="77777777" w:rsidR="0010579E" w:rsidRPr="0010579E" w:rsidRDefault="0010579E" w:rsidP="0010579E">
      <w:pPr>
        <w:jc w:val="both"/>
        <w:rPr>
          <w:rFonts w:ascii="Times New Roman" w:hAnsi="Times New Roman" w:cs="Times New Roman"/>
          <w:sz w:val="28"/>
          <w:szCs w:val="28"/>
        </w:rPr>
      </w:pPr>
    </w:p>
    <w:p w14:paraId="5A3DB0CF"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-альбомы для раскрашивания: «Дорожная грамота», «Еду, еду, еду», знакомящие с дорожными знаками, их значением.</w:t>
      </w:r>
    </w:p>
    <w:p w14:paraId="0BB4EE5D" w14:textId="77777777" w:rsidR="0010579E" w:rsidRPr="0010579E" w:rsidRDefault="0010579E" w:rsidP="0010579E">
      <w:pPr>
        <w:jc w:val="both"/>
        <w:rPr>
          <w:rFonts w:ascii="Times New Roman" w:hAnsi="Times New Roman" w:cs="Times New Roman"/>
          <w:sz w:val="28"/>
          <w:szCs w:val="28"/>
        </w:rPr>
      </w:pPr>
    </w:p>
    <w:p w14:paraId="37290E3F" w14:textId="77777777" w:rsidR="0010579E" w:rsidRPr="0010579E" w:rsidRDefault="0010579E" w:rsidP="0010579E">
      <w:pPr>
        <w:jc w:val="both"/>
        <w:rPr>
          <w:rFonts w:ascii="Times New Roman" w:hAnsi="Times New Roman" w:cs="Times New Roman"/>
          <w:b/>
          <w:color w:val="00B050"/>
          <w:sz w:val="28"/>
          <w:szCs w:val="28"/>
        </w:rPr>
      </w:pPr>
      <w:r w:rsidRPr="0010579E">
        <w:rPr>
          <w:rFonts w:ascii="Times New Roman" w:hAnsi="Times New Roman" w:cs="Times New Roman"/>
          <w:b/>
          <w:color w:val="00B050"/>
          <w:sz w:val="28"/>
          <w:szCs w:val="28"/>
        </w:rPr>
        <w:t>Используйте прогулки с детьми для объяснения им правил безопасности на улицах:</w:t>
      </w:r>
    </w:p>
    <w:p w14:paraId="3D146406"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-понаблюдайте за работой светофора, обратите внимание ребенка на связь между цветами на светофоре и движением машин и пешеходов;</w:t>
      </w:r>
    </w:p>
    <w:p w14:paraId="524E0B8D" w14:textId="77777777" w:rsidR="0010579E" w:rsidRPr="0010579E" w:rsidRDefault="0010579E" w:rsidP="0010579E">
      <w:pPr>
        <w:jc w:val="both"/>
        <w:rPr>
          <w:rFonts w:ascii="Times New Roman" w:hAnsi="Times New Roman" w:cs="Times New Roman"/>
          <w:sz w:val="28"/>
          <w:szCs w:val="28"/>
        </w:rPr>
      </w:pPr>
    </w:p>
    <w:p w14:paraId="171E041B"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покажите ребенку знаки, указатели дорожного движения, расскажите об их значении;</w:t>
      </w:r>
    </w:p>
    <w:p w14:paraId="75903827" w14:textId="77777777" w:rsidR="0010579E" w:rsidRPr="0010579E" w:rsidRDefault="0010579E" w:rsidP="0010579E">
      <w:pPr>
        <w:jc w:val="both"/>
        <w:rPr>
          <w:rFonts w:ascii="Times New Roman" w:hAnsi="Times New Roman" w:cs="Times New Roman"/>
          <w:sz w:val="28"/>
          <w:szCs w:val="28"/>
        </w:rPr>
      </w:pPr>
    </w:p>
    <w:p w14:paraId="38C720C9"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-предложите ребенку самому найти дорогу домой, когда берете его с собой, отправляясь в магазин, гулять и т. п.;</w:t>
      </w:r>
    </w:p>
    <w:p w14:paraId="4A419928" w14:textId="77777777" w:rsidR="0010579E" w:rsidRPr="0010579E" w:rsidRDefault="0010579E" w:rsidP="0010579E">
      <w:pPr>
        <w:jc w:val="both"/>
        <w:rPr>
          <w:rFonts w:ascii="Times New Roman" w:hAnsi="Times New Roman" w:cs="Times New Roman"/>
          <w:sz w:val="28"/>
          <w:szCs w:val="28"/>
        </w:rPr>
      </w:pPr>
    </w:p>
    <w:p w14:paraId="519D8113"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чаще обращайтесь к ребенку во время движения по улице с вопросами, как, по его мнению, следует поступать на улице в том или ином случае, что означает тот или иной знак;</w:t>
      </w:r>
    </w:p>
    <w:p w14:paraId="226DA52C" w14:textId="77777777" w:rsidR="0010579E" w:rsidRPr="0010579E" w:rsidRDefault="0010579E" w:rsidP="0010579E">
      <w:pPr>
        <w:jc w:val="both"/>
        <w:rPr>
          <w:rFonts w:ascii="Times New Roman" w:hAnsi="Times New Roman" w:cs="Times New Roman"/>
          <w:sz w:val="28"/>
          <w:szCs w:val="28"/>
        </w:rPr>
      </w:pPr>
    </w:p>
    <w:p w14:paraId="636658B5"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-объясните детям свое поведение на улице: причину остановок на тротуаре для обзора дороги, выбор места для перехода дороги, свои действия в разных ситуациях.</w:t>
      </w:r>
    </w:p>
    <w:p w14:paraId="6865FBC8" w14:textId="77777777" w:rsidR="0010579E" w:rsidRPr="0010579E" w:rsidRDefault="0010579E" w:rsidP="0010579E">
      <w:pPr>
        <w:jc w:val="both"/>
        <w:rPr>
          <w:rFonts w:ascii="Times New Roman" w:hAnsi="Times New Roman" w:cs="Times New Roman"/>
          <w:sz w:val="28"/>
          <w:szCs w:val="28"/>
        </w:rPr>
      </w:pPr>
    </w:p>
    <w:p w14:paraId="2B79144E"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lastRenderedPageBreak/>
        <w:t>Не жалейте времени на «уроки» поведения детей на улице.</w:t>
      </w:r>
    </w:p>
    <w:p w14:paraId="5F0CB659" w14:textId="77777777" w:rsidR="0010579E" w:rsidRPr="0010579E" w:rsidRDefault="0010579E" w:rsidP="0010579E">
      <w:pPr>
        <w:jc w:val="both"/>
        <w:rPr>
          <w:rFonts w:ascii="Times New Roman" w:hAnsi="Times New Roman" w:cs="Times New Roman"/>
          <w:sz w:val="28"/>
          <w:szCs w:val="28"/>
        </w:rPr>
      </w:pPr>
    </w:p>
    <w:p w14:paraId="05BC4F26"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Если вы купили ребенку велосипед, то надо объяснить ему правила пользования им на улице, требуя неукоснительного выполнения.</w:t>
      </w:r>
    </w:p>
    <w:p w14:paraId="24351DFA" w14:textId="77777777" w:rsidR="0010579E" w:rsidRPr="0010579E" w:rsidRDefault="0010579E" w:rsidP="0010579E">
      <w:pPr>
        <w:jc w:val="both"/>
        <w:rPr>
          <w:rFonts w:ascii="Times New Roman" w:hAnsi="Times New Roman" w:cs="Times New Roman"/>
          <w:sz w:val="28"/>
          <w:szCs w:val="28"/>
        </w:rPr>
      </w:pPr>
    </w:p>
    <w:p w14:paraId="24CBCA00"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Ребенок должен усвоить: кататься на велосипеде можно только в отведенных для этого местах — дворах, парках, скверах. Расскажите детям об ошибках велосипедистов, приводящих к ДТП.</w:t>
      </w:r>
    </w:p>
    <w:p w14:paraId="39113519" w14:textId="77777777" w:rsidR="0010579E" w:rsidRPr="0010579E" w:rsidRDefault="0010579E" w:rsidP="0010579E">
      <w:pPr>
        <w:jc w:val="both"/>
        <w:rPr>
          <w:rFonts w:ascii="Times New Roman" w:hAnsi="Times New Roman" w:cs="Times New Roman"/>
          <w:sz w:val="28"/>
          <w:szCs w:val="28"/>
        </w:rPr>
      </w:pPr>
    </w:p>
    <w:p w14:paraId="642EC46A"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Помните, что езда на велосипеде по дорогам детям до 14 лет запрещена. Нельзя сажать ребенка на раму или багажник, катая его на своем велосипеде. Для ребенка на велосипедной раме позади руля должны быть сделаны специальные седло и подножки.</w:t>
      </w:r>
    </w:p>
    <w:p w14:paraId="71320985" w14:textId="77777777" w:rsidR="0010579E" w:rsidRPr="0010579E" w:rsidRDefault="0010579E" w:rsidP="0010579E">
      <w:pPr>
        <w:jc w:val="both"/>
        <w:rPr>
          <w:rFonts w:ascii="Times New Roman" w:hAnsi="Times New Roman" w:cs="Times New Roman"/>
          <w:sz w:val="28"/>
          <w:szCs w:val="28"/>
        </w:rPr>
      </w:pPr>
    </w:p>
    <w:p w14:paraId="27A42C8D"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К моменту поступления ребенка в школу он должен усвоить и соблюдать следующие правила поведения на улице и транспорте:</w:t>
      </w:r>
    </w:p>
    <w:p w14:paraId="604DF32A" w14:textId="77777777" w:rsidR="0010579E" w:rsidRPr="0010579E" w:rsidRDefault="0010579E" w:rsidP="0010579E">
      <w:pPr>
        <w:jc w:val="both"/>
        <w:rPr>
          <w:rFonts w:ascii="Times New Roman" w:hAnsi="Times New Roman" w:cs="Times New Roman"/>
          <w:sz w:val="28"/>
          <w:szCs w:val="28"/>
        </w:rPr>
      </w:pPr>
    </w:p>
    <w:p w14:paraId="29767936"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играй только в стороне от дороги;</w:t>
      </w:r>
    </w:p>
    <w:p w14:paraId="4114D61F" w14:textId="77777777" w:rsidR="0010579E" w:rsidRPr="0010579E" w:rsidRDefault="0010579E" w:rsidP="0010579E">
      <w:pPr>
        <w:jc w:val="both"/>
        <w:rPr>
          <w:rFonts w:ascii="Times New Roman" w:hAnsi="Times New Roman" w:cs="Times New Roman"/>
          <w:sz w:val="28"/>
          <w:szCs w:val="28"/>
        </w:rPr>
      </w:pPr>
    </w:p>
    <w:p w14:paraId="5767445E"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переходи улицу там, где обозначены указатели перехода, где их нет — на перекрестках по линии тротуаров;</w:t>
      </w:r>
    </w:p>
    <w:p w14:paraId="2FB6B393" w14:textId="77777777" w:rsidR="0010579E" w:rsidRPr="0010579E" w:rsidRDefault="0010579E" w:rsidP="0010579E">
      <w:pPr>
        <w:jc w:val="both"/>
        <w:rPr>
          <w:rFonts w:ascii="Times New Roman" w:hAnsi="Times New Roman" w:cs="Times New Roman"/>
          <w:sz w:val="28"/>
          <w:szCs w:val="28"/>
        </w:rPr>
      </w:pPr>
    </w:p>
    <w:p w14:paraId="0F13D7AF"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переходи улицу только шагом, не беги;</w:t>
      </w:r>
    </w:p>
    <w:p w14:paraId="074620C8" w14:textId="77777777" w:rsidR="0010579E" w:rsidRPr="0010579E" w:rsidRDefault="0010579E" w:rsidP="0010579E">
      <w:pPr>
        <w:jc w:val="both"/>
        <w:rPr>
          <w:rFonts w:ascii="Times New Roman" w:hAnsi="Times New Roman" w:cs="Times New Roman"/>
          <w:sz w:val="28"/>
          <w:szCs w:val="28"/>
        </w:rPr>
      </w:pPr>
    </w:p>
    <w:p w14:paraId="286441B8"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следи за сигналом светофора, когда переходишь улицу;</w:t>
      </w:r>
    </w:p>
    <w:p w14:paraId="2939F800" w14:textId="77777777" w:rsidR="0010579E" w:rsidRPr="0010579E" w:rsidRDefault="0010579E" w:rsidP="0010579E">
      <w:pPr>
        <w:jc w:val="both"/>
        <w:rPr>
          <w:rFonts w:ascii="Times New Roman" w:hAnsi="Times New Roman" w:cs="Times New Roman"/>
          <w:sz w:val="28"/>
          <w:szCs w:val="28"/>
        </w:rPr>
      </w:pPr>
    </w:p>
    <w:p w14:paraId="2FEBEEC5"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посмотри при переходе улицы сначала налево, потом направо;</w:t>
      </w:r>
    </w:p>
    <w:p w14:paraId="0933BC15" w14:textId="77777777" w:rsidR="0010579E" w:rsidRPr="0010579E" w:rsidRDefault="0010579E" w:rsidP="0010579E">
      <w:pPr>
        <w:jc w:val="both"/>
        <w:rPr>
          <w:rFonts w:ascii="Times New Roman" w:hAnsi="Times New Roman" w:cs="Times New Roman"/>
          <w:sz w:val="28"/>
          <w:szCs w:val="28"/>
        </w:rPr>
      </w:pPr>
    </w:p>
    <w:p w14:paraId="20C3342B"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не пересекай путь приближающемуся транспорту;</w:t>
      </w:r>
    </w:p>
    <w:p w14:paraId="7BB5147C" w14:textId="77777777" w:rsidR="0010579E" w:rsidRPr="0010579E" w:rsidRDefault="0010579E" w:rsidP="0010579E">
      <w:pPr>
        <w:jc w:val="both"/>
        <w:rPr>
          <w:rFonts w:ascii="Times New Roman" w:hAnsi="Times New Roman" w:cs="Times New Roman"/>
          <w:sz w:val="28"/>
          <w:szCs w:val="28"/>
        </w:rPr>
      </w:pPr>
    </w:p>
    <w:p w14:paraId="6CDFC218"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машины, стоящие на дороге у тротуара или обочины, всегда обходи так, чтобы был хороший обзор дороги, проезжей части; трамвай всегда обходи спереди;</w:t>
      </w:r>
    </w:p>
    <w:p w14:paraId="5F260608" w14:textId="77777777" w:rsidR="0010579E" w:rsidRPr="0010579E" w:rsidRDefault="0010579E" w:rsidP="0010579E">
      <w:pPr>
        <w:jc w:val="both"/>
        <w:rPr>
          <w:rFonts w:ascii="Times New Roman" w:hAnsi="Times New Roman" w:cs="Times New Roman"/>
          <w:sz w:val="28"/>
          <w:szCs w:val="28"/>
        </w:rPr>
      </w:pPr>
    </w:p>
    <w:p w14:paraId="50C24FB9"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lastRenderedPageBreak/>
        <w:t>— входи в любой вид транспорта и выходи из него только тогда, когда он стоит, нельзя прыгать на ходу;</w:t>
      </w:r>
    </w:p>
    <w:p w14:paraId="49795ED9" w14:textId="77777777" w:rsidR="0010579E" w:rsidRPr="0010579E" w:rsidRDefault="0010579E" w:rsidP="0010579E">
      <w:pPr>
        <w:jc w:val="both"/>
        <w:rPr>
          <w:rFonts w:ascii="Times New Roman" w:hAnsi="Times New Roman" w:cs="Times New Roman"/>
          <w:sz w:val="28"/>
          <w:szCs w:val="28"/>
        </w:rPr>
      </w:pPr>
    </w:p>
    <w:p w14:paraId="50388139"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не высовывайся из окна движущегося транспорта;</w:t>
      </w:r>
    </w:p>
    <w:p w14:paraId="22C2521B" w14:textId="77777777" w:rsidR="0010579E" w:rsidRPr="0010579E" w:rsidRDefault="0010579E" w:rsidP="0010579E">
      <w:pPr>
        <w:jc w:val="both"/>
        <w:rPr>
          <w:rFonts w:ascii="Times New Roman" w:hAnsi="Times New Roman" w:cs="Times New Roman"/>
          <w:sz w:val="28"/>
          <w:szCs w:val="28"/>
        </w:rPr>
      </w:pPr>
    </w:p>
    <w:p w14:paraId="13D4ACF4"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выходи из машины только с правой стороны, когда она подъехала к тротуару или обочине дороги;</w:t>
      </w:r>
    </w:p>
    <w:p w14:paraId="60FBC9A1" w14:textId="77777777" w:rsidR="0010579E" w:rsidRPr="0010579E" w:rsidRDefault="0010579E" w:rsidP="0010579E">
      <w:pPr>
        <w:jc w:val="both"/>
        <w:rPr>
          <w:rFonts w:ascii="Times New Roman" w:hAnsi="Times New Roman" w:cs="Times New Roman"/>
          <w:sz w:val="28"/>
          <w:szCs w:val="28"/>
        </w:rPr>
      </w:pPr>
    </w:p>
    <w:p w14:paraId="36732026"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не выезжай на велосипеде на проезжую часть;</w:t>
      </w:r>
    </w:p>
    <w:p w14:paraId="79A5128A" w14:textId="77777777" w:rsidR="0010579E" w:rsidRPr="0010579E" w:rsidRDefault="0010579E" w:rsidP="0010579E">
      <w:pPr>
        <w:jc w:val="both"/>
        <w:rPr>
          <w:rFonts w:ascii="Times New Roman" w:hAnsi="Times New Roman" w:cs="Times New Roman"/>
          <w:sz w:val="28"/>
          <w:szCs w:val="28"/>
        </w:rPr>
      </w:pPr>
    </w:p>
    <w:p w14:paraId="4CC535F0"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если ты потерялся на улице, не плачь, попроси прохожего взрослого или милиционера помочь тебе, назови свой адрес.</w:t>
      </w:r>
    </w:p>
    <w:p w14:paraId="44B31121" w14:textId="77777777" w:rsidR="0010579E" w:rsidRPr="0010579E" w:rsidRDefault="0010579E" w:rsidP="0010579E">
      <w:pPr>
        <w:jc w:val="both"/>
        <w:rPr>
          <w:rFonts w:ascii="Times New Roman" w:hAnsi="Times New Roman" w:cs="Times New Roman"/>
          <w:sz w:val="28"/>
          <w:szCs w:val="28"/>
        </w:rPr>
      </w:pPr>
    </w:p>
    <w:p w14:paraId="24A4E9C5" w14:textId="77777777" w:rsidR="0010579E" w:rsidRPr="0010579E" w:rsidRDefault="0010579E" w:rsidP="0010579E">
      <w:pPr>
        <w:jc w:val="both"/>
        <w:rPr>
          <w:rFonts w:ascii="Times New Roman" w:hAnsi="Times New Roman" w:cs="Times New Roman"/>
          <w:sz w:val="28"/>
          <w:szCs w:val="28"/>
        </w:rPr>
      </w:pPr>
      <w:r w:rsidRPr="0010579E">
        <w:rPr>
          <w:rFonts w:ascii="Times New Roman" w:hAnsi="Times New Roman" w:cs="Times New Roman"/>
          <w:sz w:val="28"/>
          <w:szCs w:val="28"/>
        </w:rPr>
        <w:t xml:space="preserve"> </w:t>
      </w:r>
    </w:p>
    <w:p w14:paraId="08435DAB" w14:textId="3157149C" w:rsidR="00796DD6" w:rsidRDefault="0010579E" w:rsidP="00CD0365">
      <w:pPr>
        <w:jc w:val="center"/>
        <w:rPr>
          <w:rFonts w:ascii="Times New Roman" w:hAnsi="Times New Roman" w:cs="Times New Roman"/>
          <w:b/>
          <w:color w:val="00B050"/>
          <w:sz w:val="32"/>
          <w:szCs w:val="32"/>
        </w:rPr>
      </w:pPr>
      <w:r w:rsidRPr="00796DD6">
        <w:rPr>
          <w:rFonts w:ascii="Times New Roman" w:hAnsi="Times New Roman" w:cs="Times New Roman"/>
          <w:b/>
          <w:color w:val="00B050"/>
          <w:sz w:val="32"/>
          <w:szCs w:val="32"/>
        </w:rPr>
        <w:t>Материал для чтения и игр с детьми</w:t>
      </w:r>
    </w:p>
    <w:p w14:paraId="29B341E4" w14:textId="3DA7C33E" w:rsidR="00796DD6" w:rsidRPr="00796DD6" w:rsidRDefault="00CD0365" w:rsidP="00CD0365">
      <w:pPr>
        <w:jc w:val="center"/>
        <w:rPr>
          <w:rFonts w:ascii="Times New Roman" w:hAnsi="Times New Roman" w:cs="Times New Roman"/>
          <w:b/>
          <w:color w:val="00B050"/>
          <w:sz w:val="32"/>
          <w:szCs w:val="32"/>
        </w:rPr>
      </w:pPr>
      <w:r>
        <w:rPr>
          <w:rFonts w:ascii="Times New Roman" w:hAnsi="Times New Roman" w:cs="Times New Roman"/>
          <w:b/>
          <w:noProof/>
          <w:color w:val="00B050"/>
          <w:sz w:val="32"/>
          <w:szCs w:val="32"/>
        </w:rPr>
        <w:drawing>
          <wp:inline distT="0" distB="0" distL="0" distR="0" wp14:anchorId="0FC68F58" wp14:editId="0C083146">
            <wp:extent cx="4734560" cy="355092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4560" cy="3550920"/>
                    </a:xfrm>
                    <a:prstGeom prst="rect">
                      <a:avLst/>
                    </a:prstGeom>
                    <a:noFill/>
                  </pic:spPr>
                </pic:pic>
              </a:graphicData>
            </a:graphic>
          </wp:inline>
        </w:drawing>
      </w:r>
      <w:bookmarkStart w:id="0" w:name="_GoBack"/>
      <w:bookmarkEnd w:id="0"/>
    </w:p>
    <w:sectPr w:rsidR="00796DD6" w:rsidRPr="00796DD6" w:rsidSect="0010579E">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49E"/>
    <w:rsid w:val="0010579E"/>
    <w:rsid w:val="00796DD6"/>
    <w:rsid w:val="00A017C8"/>
    <w:rsid w:val="00B1628C"/>
    <w:rsid w:val="00BF649E"/>
    <w:rsid w:val="00CD0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036CCA4"/>
  <w15:chartTrackingRefBased/>
  <w15:docId w15:val="{7EDC6ACB-E077-4131-B69A-A253C5CF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1397</Words>
  <Characters>7963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2024-03-04T12:24:00Z</dcterms:created>
  <dcterms:modified xsi:type="dcterms:W3CDTF">2024-03-04T13:04:00Z</dcterms:modified>
</cp:coreProperties>
</file>